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December 3,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December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2024</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03, 2024 (GLOBE NEWSWIRE) -- PennantPark Investment Corporation (the "Company") (NYSE: PNNT) declares its monthly distribution for December 2024 of $0.08 per share, payable on January 2, 2025 to stockholders of record as of December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$8.7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2024-12-03T15:11:44Z</dcterms:created>
  <dcterms:modified xsi:type="dcterms:W3CDTF">2024-12-03T15:11:44Z</dcterms:modified>
</cp:coreProperties>
</file>