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613473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6134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  <w:w w:val="99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  <w:w w:val="99"/>
                </w:rPr>
                <w:t>Flug Jeffrey</w:t>
              </w:r>
            </w:hyperlink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PENNANTPARK INVESTMENT CORP</w:t>
              </w:r>
            </w:hyperlink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0000EE"/>
            </w:tcBorders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top w:val="single" w:sz="8" w:color="0000EE"/>
              <w:bottom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 xml:space="preserve">[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PNNT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 xml:space="preserve"> ]</w:t>
            </w: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1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PENNANTPARK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1691 MICHIGAN AVENUE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2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11/28/2025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74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40" w:type="dxa"/>
            <w:vAlign w:val="bottom"/>
            <w:gridSpan w:val="11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MIAMI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FL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33139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BEACH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7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Held 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  <w:vMerge w:val="restart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11/28/2025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15,000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6.0629</w:t>
            </w: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228,318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2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74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various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related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Held 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  <w:vMerge w:val="restart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12/01/2025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21,100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6.039</w:t>
            </w: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207,218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2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74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various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related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14,890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2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Jeffrey Flug</w:t>
            </w:r>
          </w:p>
        </w:tc>
        <w:tc>
          <w:tcPr>
            <w:tcW w:w="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12/02/2025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-2239010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396917" TargetMode="External"/><Relationship Id="rId14" Type="http://schemas.openxmlformats.org/officeDocument/2006/relationships/hyperlink" Target="http://www.sec.gov/cgi-bin/browse-edgar?action=getcompany&amp;CIK=000138341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2025-12-02T17:04:41Z</dcterms:created>
  <dcterms:modified xsi:type="dcterms:W3CDTF">2025-12-02T17:04:41Z</dcterms:modified>
</cp:coreProperties>
</file>